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67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778"/>
        <w:gridCol w:w="602"/>
        <w:gridCol w:w="2141"/>
        <w:gridCol w:w="1417"/>
        <w:gridCol w:w="1701"/>
        <w:gridCol w:w="1580"/>
        <w:gridCol w:w="48"/>
      </w:tblGrid>
      <w:tr w:rsidR="00375839" w:rsidRPr="00D825D3" w14:paraId="1CF097AF" w14:textId="77777777" w:rsidTr="00C9735C">
        <w:trPr>
          <w:trHeight w:hRule="exact" w:val="1008"/>
          <w:jc w:val="center"/>
        </w:trPr>
        <w:tc>
          <w:tcPr>
            <w:tcW w:w="1126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9E2CD73" w14:textId="77777777" w:rsidR="00375839" w:rsidRPr="00D825D3" w:rsidRDefault="00000000" w:rsidP="00D171D2">
            <w:pPr>
              <w:pStyle w:val="1"/>
              <w:rPr>
                <w:b w:val="0"/>
                <w:sz w:val="40"/>
                <w:szCs w:val="40"/>
              </w:rPr>
            </w:pPr>
            <w:r>
              <w:fldChar w:fldCharType="begin"/>
            </w:r>
            <w:r>
              <w:instrText>HYPERLINK "javascript:void(0);"</w:instrText>
            </w:r>
            <w:r>
              <w:fldChar w:fldCharType="separate"/>
            </w:r>
            <w:r w:rsidR="00375839" w:rsidRPr="00D825D3">
              <w:rPr>
                <w:rStyle w:val="refvocab"/>
                <w:rFonts w:hint="eastAsia"/>
                <w:b w:val="0"/>
                <w:bCs w:val="0"/>
                <w:sz w:val="40"/>
                <w:szCs w:val="40"/>
                <w:lang w:eastAsia="ja-JP"/>
              </w:rPr>
              <w:t>C</w:t>
            </w:r>
            <w:r w:rsidR="00375839" w:rsidRPr="00D825D3">
              <w:rPr>
                <w:rStyle w:val="refvocab"/>
                <w:b w:val="0"/>
                <w:bCs w:val="0"/>
                <w:sz w:val="40"/>
                <w:szCs w:val="40"/>
              </w:rPr>
              <w:t xml:space="preserve">urriculum </w:t>
            </w:r>
            <w:r w:rsidR="00375839" w:rsidRPr="00D825D3">
              <w:rPr>
                <w:rStyle w:val="refvocab"/>
                <w:rFonts w:hint="eastAsia"/>
                <w:b w:val="0"/>
                <w:bCs w:val="0"/>
                <w:sz w:val="40"/>
                <w:szCs w:val="40"/>
                <w:lang w:eastAsia="ja-JP"/>
              </w:rPr>
              <w:t>V</w:t>
            </w:r>
            <w:r w:rsidR="00375839" w:rsidRPr="00D825D3">
              <w:rPr>
                <w:rStyle w:val="refvocab"/>
                <w:b w:val="0"/>
                <w:bCs w:val="0"/>
                <w:sz w:val="40"/>
                <w:szCs w:val="40"/>
              </w:rPr>
              <w:t>itae</w:t>
            </w:r>
            <w:r>
              <w:rPr>
                <w:rStyle w:val="refvocab"/>
                <w:b w:val="0"/>
                <w:bCs w:val="0"/>
                <w:sz w:val="40"/>
                <w:szCs w:val="40"/>
              </w:rPr>
              <w:fldChar w:fldCharType="end"/>
            </w:r>
          </w:p>
        </w:tc>
      </w:tr>
      <w:tr w:rsidR="00375839" w:rsidRPr="00D825D3" w14:paraId="1685A4F6" w14:textId="77777777" w:rsidTr="00C9735C">
        <w:trPr>
          <w:trHeight w:val="1022"/>
          <w:jc w:val="center"/>
        </w:trPr>
        <w:tc>
          <w:tcPr>
            <w:tcW w:w="438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54F7E56C" w14:textId="77777777" w:rsidR="00375839" w:rsidRPr="006345CA" w:rsidRDefault="00375839" w:rsidP="00D171D2">
            <w:pPr>
              <w:pStyle w:val="FormFieldCaption"/>
              <w:rPr>
                <w:sz w:val="20"/>
                <w:szCs w:val="20"/>
              </w:rPr>
            </w:pPr>
            <w:r w:rsidRPr="006345CA">
              <w:rPr>
                <w:sz w:val="20"/>
                <w:szCs w:val="20"/>
              </w:rPr>
              <w:t>NAME</w:t>
            </w:r>
          </w:p>
          <w:p w14:paraId="452939B3" w14:textId="77777777" w:rsidR="00375839" w:rsidRPr="00D825D3" w:rsidRDefault="00375839" w:rsidP="00D171D2">
            <w:pPr>
              <w:pStyle w:val="DataField11pt-Single"/>
              <w:rPr>
                <w:color w:val="5B9BD5" w:themeColor="accent1"/>
                <w:sz w:val="24"/>
                <w:szCs w:val="24"/>
                <w:lang w:eastAsia="ja-JP"/>
              </w:rPr>
            </w:pPr>
            <w:r w:rsidRPr="00D825D3">
              <w:rPr>
                <w:rFonts w:hint="eastAsia"/>
                <w:color w:val="5B9BD5" w:themeColor="accent1"/>
                <w:sz w:val="24"/>
                <w:szCs w:val="24"/>
                <w:lang w:eastAsia="ja-JP"/>
              </w:rPr>
              <w:t xml:space="preserve">Alan </w:t>
            </w:r>
            <w:proofErr w:type="spellStart"/>
            <w:r w:rsidRPr="00D825D3">
              <w:rPr>
                <w:rFonts w:hint="eastAsia"/>
                <w:color w:val="5B9BD5" w:themeColor="accent1"/>
                <w:sz w:val="24"/>
                <w:szCs w:val="24"/>
                <w:lang w:eastAsia="ja-JP"/>
              </w:rPr>
              <w:t>Smithee</w:t>
            </w:r>
            <w:proofErr w:type="spellEnd"/>
          </w:p>
        </w:tc>
        <w:tc>
          <w:tcPr>
            <w:tcW w:w="6887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tcMar>
              <w:top w:w="14" w:type="dxa"/>
              <w:bottom w:w="14" w:type="dxa"/>
            </w:tcMar>
          </w:tcPr>
          <w:p w14:paraId="59975D38" w14:textId="77777777" w:rsidR="00375839" w:rsidRPr="006345CA" w:rsidRDefault="00375839" w:rsidP="00D171D2">
            <w:pPr>
              <w:pStyle w:val="FormFieldCaption"/>
              <w:rPr>
                <w:sz w:val="20"/>
                <w:szCs w:val="20"/>
              </w:rPr>
            </w:pPr>
            <w:r w:rsidRPr="006345CA">
              <w:rPr>
                <w:sz w:val="20"/>
                <w:szCs w:val="20"/>
              </w:rPr>
              <w:t>POSITION TITLE</w:t>
            </w:r>
          </w:p>
          <w:p w14:paraId="1EE01B57" w14:textId="77777777" w:rsidR="00375839" w:rsidRPr="00D825D3" w:rsidRDefault="00375839" w:rsidP="00D171D2">
            <w:pPr>
              <w:pStyle w:val="DataField11pt-Single"/>
              <w:rPr>
                <w:sz w:val="24"/>
                <w:szCs w:val="24"/>
                <w:lang w:eastAsia="ja-JP"/>
              </w:rPr>
            </w:pPr>
            <w:r w:rsidRPr="00D825D3">
              <w:rPr>
                <w:rFonts w:hint="eastAsia"/>
                <w:color w:val="5B9BD5" w:themeColor="accent1"/>
                <w:sz w:val="24"/>
                <w:szCs w:val="24"/>
                <w:lang w:eastAsia="ja-JP"/>
              </w:rPr>
              <w:t>Director of Hematology and Immunology, APBMT University Hospital</w:t>
            </w:r>
          </w:p>
        </w:tc>
      </w:tr>
      <w:tr w:rsidR="00375839" w:rsidRPr="00F4774C" w14:paraId="0D175E11" w14:textId="77777777" w:rsidTr="00C9735C">
        <w:trPr>
          <w:trHeight w:hRule="exact" w:val="1150"/>
          <w:jc w:val="center"/>
        </w:trPr>
        <w:tc>
          <w:tcPr>
            <w:tcW w:w="11267" w:type="dxa"/>
            <w:gridSpan w:val="7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14:paraId="2016285E" w14:textId="1793C5EE" w:rsidR="00375839" w:rsidRPr="00F4774C" w:rsidRDefault="00375839" w:rsidP="006A31AE">
            <w:pPr>
              <w:pStyle w:val="FormFieldCaption"/>
              <w:numPr>
                <w:ilvl w:val="0"/>
                <w:numId w:val="2"/>
              </w:numPr>
              <w:rPr>
                <w:b/>
                <w:i/>
                <w:iCs/>
                <w:sz w:val="20"/>
                <w:szCs w:val="20"/>
                <w:lang w:eastAsia="ja-JP"/>
              </w:rPr>
            </w:pPr>
            <w:r>
              <w:rPr>
                <w:rFonts w:hint="eastAsia"/>
                <w:b/>
                <w:sz w:val="20"/>
                <w:szCs w:val="20"/>
                <w:lang w:eastAsia="ja-JP"/>
              </w:rPr>
              <w:t>Professional</w:t>
            </w:r>
            <w:r w:rsidRPr="004515EB">
              <w:rPr>
                <w:rFonts w:hint="eastAsia"/>
                <w:b/>
                <w:sz w:val="20"/>
                <w:szCs w:val="20"/>
                <w:lang w:eastAsia="ja-JP"/>
              </w:rPr>
              <w:t xml:space="preserve"> </w:t>
            </w:r>
            <w:r w:rsidR="006A31AE">
              <w:rPr>
                <w:b/>
                <w:sz w:val="20"/>
                <w:szCs w:val="20"/>
                <w:lang w:eastAsia="ja-JP"/>
              </w:rPr>
              <w:t xml:space="preserve">Qualification </w:t>
            </w:r>
            <w:r w:rsidRPr="004515EB">
              <w:rPr>
                <w:b/>
                <w:i/>
                <w:iCs/>
                <w:sz w:val="20"/>
                <w:szCs w:val="20"/>
              </w:rPr>
              <w:t xml:space="preserve">(Begin with baccalaureate or other initial professional education, such as </w:t>
            </w:r>
            <w:r w:rsidR="006A31AE">
              <w:rPr>
                <w:b/>
                <w:i/>
                <w:iCs/>
                <w:sz w:val="20"/>
                <w:szCs w:val="20"/>
                <w:lang w:eastAsia="ja-JP"/>
              </w:rPr>
              <w:t xml:space="preserve">medical allied health or </w:t>
            </w:r>
            <w:proofErr w:type="gramStart"/>
            <w:r w:rsidR="006A31AE">
              <w:rPr>
                <w:b/>
                <w:i/>
                <w:iCs/>
                <w:sz w:val="20"/>
                <w:szCs w:val="20"/>
                <w:lang w:eastAsia="ja-JP"/>
              </w:rPr>
              <w:t xml:space="preserve">scientific </w:t>
            </w:r>
            <w:r w:rsidR="006A31AE">
              <w:rPr>
                <w:b/>
                <w:i/>
                <w:iCs/>
                <w:sz w:val="20"/>
                <w:szCs w:val="20"/>
              </w:rPr>
              <w:t>;</w:t>
            </w:r>
            <w:proofErr w:type="gramEnd"/>
            <w:r w:rsidRPr="004515EB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="006A31AE">
              <w:rPr>
                <w:b/>
                <w:i/>
                <w:iCs/>
                <w:sz w:val="20"/>
                <w:szCs w:val="20"/>
              </w:rPr>
              <w:t xml:space="preserve">follow by </w:t>
            </w:r>
            <w:r w:rsidRPr="004515EB">
              <w:rPr>
                <w:b/>
                <w:i/>
                <w:iCs/>
                <w:sz w:val="20"/>
                <w:szCs w:val="20"/>
              </w:rPr>
              <w:t xml:space="preserve"> postdoctoral </w:t>
            </w:r>
            <w:r w:rsidR="006A31AE">
              <w:rPr>
                <w:b/>
                <w:i/>
                <w:iCs/>
                <w:sz w:val="20"/>
                <w:szCs w:val="20"/>
              </w:rPr>
              <w:t xml:space="preserve">qualifications </w:t>
            </w:r>
            <w:r w:rsidRPr="004515EB">
              <w:rPr>
                <w:b/>
                <w:i/>
                <w:iCs/>
                <w:sz w:val="20"/>
                <w:szCs w:val="20"/>
              </w:rPr>
              <w:t>if applicable.)</w:t>
            </w:r>
          </w:p>
        </w:tc>
      </w:tr>
      <w:tr w:rsidR="004524A8" w:rsidRPr="006345CA" w14:paraId="3B3477C5" w14:textId="77777777" w:rsidTr="004524A8">
        <w:trPr>
          <w:gridAfter w:val="1"/>
          <w:wAfter w:w="48" w:type="dxa"/>
          <w:jc w:val="center"/>
        </w:trPr>
        <w:tc>
          <w:tcPr>
            <w:tcW w:w="377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4806354" w14:textId="77777777" w:rsidR="004524A8" w:rsidRPr="006345CA" w:rsidRDefault="004524A8" w:rsidP="004524A8">
            <w:pPr>
              <w:pStyle w:val="FormFieldCaption"/>
              <w:jc w:val="center"/>
              <w:rPr>
                <w:sz w:val="20"/>
                <w:szCs w:val="20"/>
              </w:rPr>
            </w:pPr>
            <w:r w:rsidRPr="006345CA">
              <w:rPr>
                <w:sz w:val="20"/>
                <w:szCs w:val="20"/>
              </w:rPr>
              <w:t>AFFILIATION AND LOCATION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6D59" w14:textId="77777777" w:rsidR="004524A8" w:rsidRPr="006345CA" w:rsidRDefault="004524A8" w:rsidP="004524A8">
            <w:pPr>
              <w:pStyle w:val="FormFieldCaption"/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DEPARTMENT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D563" w14:textId="77777777" w:rsidR="004524A8" w:rsidRPr="006345CA" w:rsidRDefault="004524A8" w:rsidP="004524A8">
            <w:pPr>
              <w:pStyle w:val="FormFieldCaption"/>
              <w:jc w:val="center"/>
              <w:rPr>
                <w:sz w:val="20"/>
                <w:szCs w:val="20"/>
                <w:lang w:eastAsia="ja-JP"/>
              </w:rPr>
            </w:pPr>
            <w:r w:rsidRPr="006345CA">
              <w:rPr>
                <w:rFonts w:hint="eastAsia"/>
                <w:sz w:val="20"/>
                <w:szCs w:val="20"/>
                <w:lang w:eastAsia="ja-JP"/>
              </w:rPr>
              <w:t>POSITION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0F995" w14:textId="77777777" w:rsidR="004524A8" w:rsidRPr="006345CA" w:rsidRDefault="004524A8" w:rsidP="004524A8">
            <w:pPr>
              <w:pStyle w:val="FormFieldCaption"/>
              <w:jc w:val="center"/>
              <w:rPr>
                <w:sz w:val="20"/>
                <w:szCs w:val="20"/>
              </w:rPr>
            </w:pPr>
            <w:r w:rsidRPr="006345CA">
              <w:rPr>
                <w:sz w:val="20"/>
                <w:szCs w:val="20"/>
              </w:rPr>
              <w:t>DEGREE</w:t>
            </w:r>
          </w:p>
          <w:p w14:paraId="28F3689A" w14:textId="77777777" w:rsidR="004524A8" w:rsidRPr="006345CA" w:rsidRDefault="004524A8" w:rsidP="004524A8">
            <w:pPr>
              <w:pStyle w:val="FormFieldCaption"/>
              <w:jc w:val="center"/>
              <w:rPr>
                <w:i/>
                <w:iCs/>
              </w:rPr>
            </w:pPr>
            <w:r w:rsidRPr="006345CA">
              <w:rPr>
                <w:i/>
                <w:iCs/>
              </w:rPr>
              <w:t>(</w:t>
            </w:r>
            <w:proofErr w:type="gramStart"/>
            <w:r w:rsidRPr="006345CA">
              <w:rPr>
                <w:i/>
                <w:iCs/>
              </w:rPr>
              <w:t>if</w:t>
            </w:r>
            <w:proofErr w:type="gramEnd"/>
            <w:r w:rsidRPr="006345CA">
              <w:rPr>
                <w:i/>
                <w:iCs/>
              </w:rPr>
              <w:t xml:space="preserve"> applicable)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009A84" w14:textId="77777777" w:rsidR="004524A8" w:rsidRPr="006345CA" w:rsidRDefault="004524A8" w:rsidP="004524A8">
            <w:pPr>
              <w:pStyle w:val="FormFieldCaption"/>
              <w:jc w:val="center"/>
              <w:rPr>
                <w:sz w:val="20"/>
                <w:szCs w:val="20"/>
                <w:lang w:eastAsia="ja-JP"/>
              </w:rPr>
            </w:pPr>
            <w:r w:rsidRPr="006345CA">
              <w:rPr>
                <w:rFonts w:hint="eastAsia"/>
                <w:sz w:val="20"/>
                <w:szCs w:val="20"/>
                <w:lang w:eastAsia="ja-JP"/>
              </w:rPr>
              <w:t>YEAR(s)</w:t>
            </w:r>
          </w:p>
        </w:tc>
      </w:tr>
      <w:tr w:rsidR="004524A8" w:rsidRPr="0013552C" w14:paraId="6830AD4D" w14:textId="77777777" w:rsidTr="004524A8">
        <w:trPr>
          <w:gridAfter w:val="1"/>
          <w:wAfter w:w="48" w:type="dxa"/>
          <w:jc w:val="center"/>
        </w:trPr>
        <w:tc>
          <w:tcPr>
            <w:tcW w:w="377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6E394C9" w14:textId="77777777" w:rsidR="004524A8" w:rsidRPr="0013552C" w:rsidRDefault="004524A8" w:rsidP="004524A8">
            <w:pPr>
              <w:pStyle w:val="DataField11pt-Single"/>
              <w:rPr>
                <w:color w:val="5B9BD5" w:themeColor="accent1"/>
                <w:sz w:val="20"/>
                <w:lang w:eastAsia="ja-JP"/>
              </w:rPr>
            </w:pPr>
            <w:r w:rsidRPr="0013552C">
              <w:rPr>
                <w:rFonts w:hint="eastAsia"/>
                <w:color w:val="5B9BD5" w:themeColor="accent1"/>
                <w:sz w:val="20"/>
                <w:lang w:eastAsia="ja-JP"/>
              </w:rPr>
              <w:t>APBMT Medical School, Singapore</w:t>
            </w:r>
          </w:p>
        </w:tc>
        <w:tc>
          <w:tcPr>
            <w:tcW w:w="274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CFC327" w14:textId="77777777" w:rsidR="004524A8" w:rsidRPr="0013552C" w:rsidRDefault="004524A8" w:rsidP="004524A8">
            <w:pPr>
              <w:pStyle w:val="DataField11pt-Single"/>
              <w:jc w:val="center"/>
              <w:rPr>
                <w:color w:val="5B9BD5" w:themeColor="accent1"/>
                <w:sz w:val="20"/>
                <w:lang w:eastAsia="ja-JP"/>
              </w:rPr>
            </w:pPr>
            <w:r>
              <w:rPr>
                <w:rFonts w:hint="eastAsia"/>
                <w:color w:val="5B9BD5" w:themeColor="accent1"/>
                <w:sz w:val="20"/>
                <w:lang w:eastAsia="ja-JP"/>
              </w:rPr>
              <w:t>Internal Medicine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7E8ABC" w14:textId="77777777" w:rsidR="004524A8" w:rsidRPr="0013552C" w:rsidRDefault="004524A8" w:rsidP="004524A8">
            <w:pPr>
              <w:pStyle w:val="DataField11pt-Single"/>
              <w:jc w:val="center"/>
              <w:rPr>
                <w:color w:val="5B9BD5" w:themeColor="accent1"/>
                <w:sz w:val="20"/>
                <w:lang w:eastAsia="ja-JP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9D006C" w14:textId="77777777" w:rsidR="004524A8" w:rsidRPr="0013552C" w:rsidRDefault="004524A8" w:rsidP="004524A8">
            <w:pPr>
              <w:pStyle w:val="DataField11pt-Single"/>
              <w:jc w:val="center"/>
              <w:rPr>
                <w:color w:val="5B9BD5" w:themeColor="accent1"/>
                <w:sz w:val="20"/>
                <w:lang w:eastAsia="ja-JP"/>
              </w:rPr>
            </w:pPr>
            <w:r w:rsidRPr="0013552C">
              <w:rPr>
                <w:rFonts w:hint="eastAsia"/>
                <w:color w:val="5B9BD5" w:themeColor="accent1"/>
                <w:sz w:val="20"/>
                <w:lang w:eastAsia="ja-JP"/>
              </w:rPr>
              <w:t>MD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3261CEF" w14:textId="77777777" w:rsidR="004524A8" w:rsidRPr="0013552C" w:rsidRDefault="00E3591A" w:rsidP="004524A8">
            <w:pPr>
              <w:pStyle w:val="DataField11pt-Single"/>
              <w:jc w:val="center"/>
              <w:rPr>
                <w:color w:val="5B9BD5" w:themeColor="accent1"/>
                <w:sz w:val="20"/>
                <w:lang w:eastAsia="ja-JP"/>
              </w:rPr>
            </w:pPr>
            <w:r>
              <w:rPr>
                <w:rFonts w:hint="eastAsia"/>
                <w:color w:val="5B9BD5" w:themeColor="accent1"/>
                <w:sz w:val="20"/>
                <w:lang w:eastAsia="ja-JP"/>
              </w:rPr>
              <w:t>2000</w:t>
            </w:r>
          </w:p>
        </w:tc>
      </w:tr>
      <w:tr w:rsidR="004524A8" w:rsidRPr="0013552C" w14:paraId="13780FDF" w14:textId="77777777" w:rsidTr="004524A8">
        <w:trPr>
          <w:gridAfter w:val="1"/>
          <w:wAfter w:w="48" w:type="dxa"/>
          <w:jc w:val="center"/>
        </w:trPr>
        <w:tc>
          <w:tcPr>
            <w:tcW w:w="3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7550D2" w14:textId="77777777" w:rsidR="004524A8" w:rsidRPr="0013552C" w:rsidRDefault="004524A8" w:rsidP="004524A8">
            <w:pPr>
              <w:pStyle w:val="DataField11pt-Single"/>
              <w:rPr>
                <w:color w:val="5B9BD5" w:themeColor="accent1"/>
                <w:sz w:val="20"/>
                <w:lang w:eastAsia="ja-JP"/>
              </w:rPr>
            </w:pPr>
            <w:r w:rsidRPr="0013552C">
              <w:rPr>
                <w:rFonts w:hint="eastAsia"/>
                <w:color w:val="5B9BD5" w:themeColor="accent1"/>
                <w:sz w:val="20"/>
                <w:lang w:eastAsia="ja-JP"/>
              </w:rPr>
              <w:t>APBMT Hospital, Singapore</w:t>
            </w:r>
          </w:p>
        </w:tc>
        <w:tc>
          <w:tcPr>
            <w:tcW w:w="27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A5DB5" w14:textId="77777777" w:rsidR="004524A8" w:rsidRPr="0013552C" w:rsidRDefault="004524A8" w:rsidP="004524A8">
            <w:pPr>
              <w:pStyle w:val="DataField11pt-Single"/>
              <w:jc w:val="center"/>
              <w:rPr>
                <w:color w:val="5B9BD5" w:themeColor="accent1"/>
                <w:sz w:val="20"/>
                <w:lang w:eastAsia="ja-JP"/>
              </w:rPr>
            </w:pPr>
            <w:r>
              <w:rPr>
                <w:rFonts w:hint="eastAsia"/>
                <w:color w:val="5B9BD5" w:themeColor="accent1"/>
                <w:sz w:val="20"/>
                <w:lang w:eastAsia="ja-JP"/>
              </w:rPr>
              <w:t>Internal Medicine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9C54A" w14:textId="77777777" w:rsidR="004524A8" w:rsidRPr="0013552C" w:rsidRDefault="004524A8" w:rsidP="004524A8">
            <w:pPr>
              <w:pStyle w:val="DataField11pt-Single"/>
              <w:jc w:val="center"/>
              <w:rPr>
                <w:color w:val="5B9BD5" w:themeColor="accent1"/>
                <w:sz w:val="20"/>
                <w:lang w:eastAsia="ja-JP"/>
              </w:rPr>
            </w:pPr>
            <w:r w:rsidRPr="0013552C">
              <w:rPr>
                <w:rFonts w:hint="eastAsia"/>
                <w:color w:val="5B9BD5" w:themeColor="accent1"/>
                <w:sz w:val="20"/>
                <w:lang w:eastAsia="ja-JP"/>
              </w:rPr>
              <w:t>Residency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728E3C" w14:textId="77777777" w:rsidR="004524A8" w:rsidRPr="0013552C" w:rsidRDefault="004524A8" w:rsidP="004524A8">
            <w:pPr>
              <w:pStyle w:val="DataField11pt-Single"/>
              <w:jc w:val="center"/>
              <w:rPr>
                <w:color w:val="5B9BD5" w:themeColor="accent1"/>
                <w:sz w:val="20"/>
                <w:lang w:eastAsia="ja-JP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C77249" w14:textId="77777777" w:rsidR="004524A8" w:rsidRPr="0013552C" w:rsidRDefault="00E3591A" w:rsidP="004524A8">
            <w:pPr>
              <w:pStyle w:val="DataField11pt-Single"/>
              <w:jc w:val="center"/>
              <w:rPr>
                <w:color w:val="5B9BD5" w:themeColor="accent1"/>
                <w:sz w:val="20"/>
                <w:lang w:eastAsia="ja-JP"/>
              </w:rPr>
            </w:pPr>
            <w:r>
              <w:rPr>
                <w:rFonts w:hint="eastAsia"/>
                <w:color w:val="5B9BD5" w:themeColor="accent1"/>
                <w:sz w:val="20"/>
                <w:lang w:eastAsia="ja-JP"/>
              </w:rPr>
              <w:t>2001</w:t>
            </w:r>
          </w:p>
        </w:tc>
      </w:tr>
      <w:tr w:rsidR="004524A8" w:rsidRPr="0013552C" w14:paraId="4D4FDFC8" w14:textId="77777777" w:rsidTr="004524A8">
        <w:trPr>
          <w:gridAfter w:val="1"/>
          <w:wAfter w:w="48" w:type="dxa"/>
          <w:jc w:val="center"/>
        </w:trPr>
        <w:tc>
          <w:tcPr>
            <w:tcW w:w="3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059E14" w14:textId="77777777" w:rsidR="004524A8" w:rsidRPr="0013552C" w:rsidRDefault="004524A8" w:rsidP="004524A8">
            <w:pPr>
              <w:pStyle w:val="DataField11pt-Single"/>
              <w:rPr>
                <w:color w:val="5B9BD5" w:themeColor="accent1"/>
                <w:sz w:val="20"/>
                <w:lang w:eastAsia="ja-JP"/>
              </w:rPr>
            </w:pPr>
            <w:r w:rsidRPr="0013552C">
              <w:rPr>
                <w:rFonts w:hint="eastAsia"/>
                <w:color w:val="5B9BD5" w:themeColor="accent1"/>
                <w:sz w:val="20"/>
                <w:lang w:eastAsia="ja-JP"/>
              </w:rPr>
              <w:t xml:space="preserve">APBMT University </w:t>
            </w:r>
            <w:r w:rsidRPr="0013552C">
              <w:rPr>
                <w:color w:val="5B9BD5" w:themeColor="accent1"/>
                <w:sz w:val="20"/>
                <w:lang w:eastAsia="ja-JP"/>
              </w:rPr>
              <w:t>Graduate</w:t>
            </w:r>
            <w:r w:rsidRPr="0013552C">
              <w:rPr>
                <w:rFonts w:hint="eastAsia"/>
                <w:color w:val="5B9BD5" w:themeColor="accent1"/>
                <w:sz w:val="20"/>
                <w:lang w:eastAsia="ja-JP"/>
              </w:rPr>
              <w:t xml:space="preserve"> School of Medicine, Singapore</w:t>
            </w:r>
          </w:p>
        </w:tc>
        <w:tc>
          <w:tcPr>
            <w:tcW w:w="27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E245A" w14:textId="77777777" w:rsidR="004524A8" w:rsidRPr="0013552C" w:rsidRDefault="004524A8" w:rsidP="004524A8">
            <w:pPr>
              <w:pStyle w:val="DataField11pt-Single"/>
              <w:jc w:val="center"/>
              <w:rPr>
                <w:color w:val="5B9BD5" w:themeColor="accent1"/>
                <w:sz w:val="20"/>
                <w:lang w:eastAsia="ja-JP"/>
              </w:rPr>
            </w:pPr>
            <w:r>
              <w:rPr>
                <w:rFonts w:hint="eastAsia"/>
                <w:color w:val="5B9BD5" w:themeColor="accent1"/>
                <w:sz w:val="20"/>
                <w:lang w:eastAsia="ja-JP"/>
              </w:rPr>
              <w:t>Hematology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58EA7" w14:textId="77777777" w:rsidR="004524A8" w:rsidRPr="0013552C" w:rsidRDefault="00E3591A" w:rsidP="004524A8">
            <w:pPr>
              <w:pStyle w:val="DataField11pt-Single"/>
              <w:jc w:val="center"/>
              <w:rPr>
                <w:color w:val="5B9BD5" w:themeColor="accent1"/>
                <w:sz w:val="20"/>
                <w:lang w:eastAsia="ja-JP"/>
              </w:rPr>
            </w:pPr>
            <w:r>
              <w:rPr>
                <w:rFonts w:hint="eastAsia"/>
                <w:color w:val="5B9BD5" w:themeColor="accent1"/>
                <w:sz w:val="20"/>
                <w:lang w:eastAsia="ja-JP"/>
              </w:rPr>
              <w:t>Research fellow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0E6AF8" w14:textId="77777777" w:rsidR="004524A8" w:rsidRPr="0013552C" w:rsidRDefault="004524A8" w:rsidP="004524A8">
            <w:pPr>
              <w:pStyle w:val="DataField11pt-Single"/>
              <w:jc w:val="center"/>
              <w:rPr>
                <w:color w:val="5B9BD5" w:themeColor="accent1"/>
                <w:sz w:val="20"/>
                <w:lang w:eastAsia="ja-JP"/>
              </w:rPr>
            </w:pPr>
            <w:r w:rsidRPr="0013552C">
              <w:rPr>
                <w:rFonts w:hint="eastAsia"/>
                <w:color w:val="5B9BD5" w:themeColor="accent1"/>
                <w:sz w:val="20"/>
                <w:lang w:eastAsia="ja-JP"/>
              </w:rPr>
              <w:t>PhD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2A7ED0" w14:textId="77777777" w:rsidR="004524A8" w:rsidRPr="0013552C" w:rsidRDefault="00E3591A" w:rsidP="004524A8">
            <w:pPr>
              <w:pStyle w:val="DataField11pt-Single"/>
              <w:jc w:val="center"/>
              <w:rPr>
                <w:color w:val="5B9BD5" w:themeColor="accent1"/>
                <w:sz w:val="20"/>
                <w:lang w:eastAsia="ja-JP"/>
              </w:rPr>
            </w:pPr>
            <w:r>
              <w:rPr>
                <w:rFonts w:hint="eastAsia"/>
                <w:color w:val="5B9BD5" w:themeColor="accent1"/>
                <w:sz w:val="20"/>
                <w:lang w:eastAsia="ja-JP"/>
              </w:rPr>
              <w:t>2002-2003</w:t>
            </w:r>
          </w:p>
        </w:tc>
      </w:tr>
      <w:tr w:rsidR="004524A8" w:rsidRPr="0013552C" w14:paraId="1470BF52" w14:textId="77777777" w:rsidTr="004524A8">
        <w:trPr>
          <w:gridAfter w:val="1"/>
          <w:wAfter w:w="48" w:type="dxa"/>
          <w:jc w:val="center"/>
        </w:trPr>
        <w:tc>
          <w:tcPr>
            <w:tcW w:w="3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48DCEB" w14:textId="77777777" w:rsidR="004524A8" w:rsidRPr="0013552C" w:rsidRDefault="004524A8" w:rsidP="004524A8">
            <w:pPr>
              <w:pStyle w:val="DataField11pt-Single"/>
              <w:rPr>
                <w:color w:val="5B9BD5" w:themeColor="accent1"/>
                <w:sz w:val="20"/>
                <w:lang w:eastAsia="ja-JP"/>
              </w:rPr>
            </w:pPr>
            <w:r w:rsidRPr="0013552C">
              <w:rPr>
                <w:rFonts w:hint="eastAsia"/>
                <w:color w:val="5B9BD5" w:themeColor="accent1"/>
                <w:sz w:val="20"/>
                <w:lang w:eastAsia="ja-JP"/>
              </w:rPr>
              <w:t>APBMT affiliated Hospital, Singapore</w:t>
            </w:r>
          </w:p>
        </w:tc>
        <w:tc>
          <w:tcPr>
            <w:tcW w:w="27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FCE01" w14:textId="77777777" w:rsidR="004524A8" w:rsidRPr="0013552C" w:rsidRDefault="004524A8" w:rsidP="004524A8">
            <w:pPr>
              <w:pStyle w:val="DataField11pt-Single"/>
              <w:jc w:val="center"/>
              <w:rPr>
                <w:color w:val="5B9BD5" w:themeColor="accent1"/>
                <w:sz w:val="20"/>
                <w:lang w:eastAsia="ja-JP"/>
              </w:rPr>
            </w:pPr>
            <w:r w:rsidRPr="0013552C">
              <w:rPr>
                <w:rFonts w:hint="eastAsia"/>
                <w:color w:val="5B9BD5" w:themeColor="accent1"/>
                <w:sz w:val="20"/>
                <w:lang w:eastAsia="ja-JP"/>
              </w:rPr>
              <w:t>Division of cell therapy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EE3C4" w14:textId="77777777" w:rsidR="004524A8" w:rsidRPr="0013552C" w:rsidRDefault="004524A8" w:rsidP="004524A8">
            <w:pPr>
              <w:pStyle w:val="DataField11pt-Single"/>
              <w:jc w:val="center"/>
              <w:rPr>
                <w:color w:val="5B9BD5" w:themeColor="accent1"/>
                <w:sz w:val="20"/>
                <w:lang w:eastAsia="ja-JP"/>
              </w:rPr>
            </w:pPr>
            <w:r w:rsidRPr="0013552C">
              <w:rPr>
                <w:rFonts w:hint="eastAsia"/>
                <w:color w:val="5B9BD5" w:themeColor="accent1"/>
                <w:sz w:val="20"/>
                <w:lang w:eastAsia="ja-JP"/>
              </w:rPr>
              <w:t>Chief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94A328" w14:textId="77777777" w:rsidR="004524A8" w:rsidRPr="0013552C" w:rsidRDefault="004524A8" w:rsidP="004524A8">
            <w:pPr>
              <w:pStyle w:val="DataField11pt-Single"/>
              <w:jc w:val="center"/>
              <w:rPr>
                <w:color w:val="5B9BD5" w:themeColor="accent1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43FDE9" w14:textId="77777777" w:rsidR="004524A8" w:rsidRPr="0013552C" w:rsidRDefault="004524A8" w:rsidP="004524A8">
            <w:pPr>
              <w:pStyle w:val="DataField11pt-Single"/>
              <w:jc w:val="center"/>
              <w:rPr>
                <w:color w:val="5B9BD5" w:themeColor="accent1"/>
                <w:sz w:val="20"/>
                <w:lang w:eastAsia="ja-JP"/>
              </w:rPr>
            </w:pPr>
            <w:r w:rsidRPr="0013552C">
              <w:rPr>
                <w:rFonts w:hint="eastAsia"/>
                <w:color w:val="5B9BD5" w:themeColor="accent1"/>
                <w:sz w:val="20"/>
                <w:lang w:eastAsia="ja-JP"/>
              </w:rPr>
              <w:t>2004-2010</w:t>
            </w:r>
          </w:p>
        </w:tc>
      </w:tr>
      <w:tr w:rsidR="004524A8" w:rsidRPr="0013552C" w14:paraId="730C31E5" w14:textId="77777777" w:rsidTr="004524A8">
        <w:trPr>
          <w:gridAfter w:val="1"/>
          <w:wAfter w:w="48" w:type="dxa"/>
          <w:jc w:val="center"/>
        </w:trPr>
        <w:tc>
          <w:tcPr>
            <w:tcW w:w="377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6860F0" w14:textId="77777777" w:rsidR="004524A8" w:rsidRPr="0013552C" w:rsidRDefault="004524A8" w:rsidP="004524A8">
            <w:pPr>
              <w:pStyle w:val="DataField11pt-Single"/>
              <w:rPr>
                <w:color w:val="5B9BD5" w:themeColor="accent1"/>
                <w:sz w:val="20"/>
                <w:lang w:eastAsia="ja-JP"/>
              </w:rPr>
            </w:pPr>
            <w:r w:rsidRPr="0013552C">
              <w:rPr>
                <w:rFonts w:hint="eastAsia"/>
                <w:color w:val="5B9BD5" w:themeColor="accent1"/>
                <w:sz w:val="20"/>
                <w:lang w:eastAsia="ja-JP"/>
              </w:rPr>
              <w:t>APBMT University Hospital, Singapore</w:t>
            </w:r>
          </w:p>
        </w:tc>
        <w:tc>
          <w:tcPr>
            <w:tcW w:w="274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5BC135" w14:textId="77777777" w:rsidR="004524A8" w:rsidRPr="0013552C" w:rsidRDefault="004524A8" w:rsidP="004524A8">
            <w:pPr>
              <w:pStyle w:val="DataField11pt-Single"/>
              <w:jc w:val="center"/>
              <w:rPr>
                <w:color w:val="5B9BD5" w:themeColor="accent1"/>
                <w:sz w:val="20"/>
                <w:lang w:eastAsia="ja-JP"/>
              </w:rPr>
            </w:pPr>
            <w:r w:rsidRPr="0013552C">
              <w:rPr>
                <w:rFonts w:hint="eastAsia"/>
                <w:color w:val="5B9BD5" w:themeColor="accent1"/>
                <w:sz w:val="20"/>
                <w:lang w:eastAsia="ja-JP"/>
              </w:rPr>
              <w:t>Stem cell transplant center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100F48" w14:textId="77777777" w:rsidR="004524A8" w:rsidRPr="0013552C" w:rsidRDefault="004524A8" w:rsidP="004524A8">
            <w:pPr>
              <w:pStyle w:val="DataField11pt-Single"/>
              <w:jc w:val="center"/>
              <w:rPr>
                <w:color w:val="5B9BD5" w:themeColor="accent1"/>
                <w:sz w:val="20"/>
                <w:lang w:eastAsia="ja-JP"/>
              </w:rPr>
            </w:pPr>
            <w:r w:rsidRPr="0013552C">
              <w:rPr>
                <w:rFonts w:hint="eastAsia"/>
                <w:color w:val="5B9BD5" w:themeColor="accent1"/>
                <w:sz w:val="20"/>
                <w:lang w:eastAsia="ja-JP"/>
              </w:rPr>
              <w:t>Director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270EE7" w14:textId="77777777" w:rsidR="004524A8" w:rsidRPr="0013552C" w:rsidRDefault="004524A8" w:rsidP="004524A8">
            <w:pPr>
              <w:pStyle w:val="DataField11pt-Single"/>
              <w:jc w:val="center"/>
              <w:rPr>
                <w:color w:val="5B9BD5" w:themeColor="accent1"/>
                <w:sz w:val="20"/>
                <w:lang w:eastAsia="ja-JP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E739447" w14:textId="77777777" w:rsidR="004524A8" w:rsidRPr="0013552C" w:rsidRDefault="004524A8" w:rsidP="004524A8">
            <w:pPr>
              <w:pStyle w:val="DataField11pt-Single"/>
              <w:jc w:val="center"/>
              <w:rPr>
                <w:color w:val="5B9BD5" w:themeColor="accent1"/>
                <w:sz w:val="20"/>
                <w:lang w:eastAsia="ja-JP"/>
              </w:rPr>
            </w:pPr>
            <w:r w:rsidRPr="0013552C">
              <w:rPr>
                <w:rFonts w:hint="eastAsia"/>
                <w:color w:val="5B9BD5" w:themeColor="accent1"/>
                <w:sz w:val="20"/>
                <w:lang w:eastAsia="ja-JP"/>
              </w:rPr>
              <w:t>2011-</w:t>
            </w:r>
          </w:p>
        </w:tc>
      </w:tr>
      <w:tr w:rsidR="004524A8" w:rsidRPr="00D825D3" w14:paraId="249D492F" w14:textId="77777777" w:rsidTr="00375839">
        <w:trPr>
          <w:trHeight w:hRule="exact" w:val="1325"/>
          <w:jc w:val="center"/>
        </w:trPr>
        <w:tc>
          <w:tcPr>
            <w:tcW w:w="1126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5E310AF" w14:textId="2CC880C8" w:rsidR="004524A8" w:rsidRDefault="00CC6337" w:rsidP="004524A8">
            <w:pPr>
              <w:pStyle w:val="a3"/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szCs w:val="21"/>
              </w:rPr>
              <w:t>Work</w:t>
            </w:r>
            <w:r w:rsidR="004524A8" w:rsidRPr="00CB47A9">
              <w:rPr>
                <w:szCs w:val="21"/>
              </w:rPr>
              <w:t xml:space="preserve"> experience</w:t>
            </w:r>
            <w:r w:rsidR="004524A8">
              <w:rPr>
                <w:szCs w:val="21"/>
              </w:rPr>
              <w:t>s</w:t>
            </w:r>
            <w:r w:rsidR="004524A8" w:rsidRPr="00CB47A9">
              <w:rPr>
                <w:szCs w:val="21"/>
              </w:rPr>
              <w:t xml:space="preserve"> in hematology/hematopoietic stem cell transplantation</w:t>
            </w:r>
            <w:r w:rsidR="004524A8">
              <w:rPr>
                <w:szCs w:val="21"/>
              </w:rPr>
              <w:t xml:space="preserve"> in detail </w:t>
            </w:r>
            <w:r w:rsidR="004524A8" w:rsidRPr="004515EB">
              <w:rPr>
                <w:i/>
                <w:iCs/>
                <w:sz w:val="20"/>
                <w:szCs w:val="20"/>
              </w:rPr>
              <w:t>(</w:t>
            </w:r>
            <w:r w:rsidR="004524A8">
              <w:rPr>
                <w:i/>
                <w:iCs/>
                <w:sz w:val="20"/>
                <w:szCs w:val="20"/>
              </w:rPr>
              <w:t xml:space="preserve">Including </w:t>
            </w:r>
            <w:r w:rsidR="006A31AE">
              <w:rPr>
                <w:i/>
                <w:iCs/>
                <w:sz w:val="20"/>
                <w:szCs w:val="20"/>
              </w:rPr>
              <w:t xml:space="preserve">clinical </w:t>
            </w:r>
            <w:r w:rsidR="004524A8">
              <w:rPr>
                <w:i/>
                <w:iCs/>
                <w:sz w:val="20"/>
                <w:szCs w:val="20"/>
              </w:rPr>
              <w:t>HSCT training in foreign countries</w:t>
            </w:r>
            <w:r w:rsidR="006A31AE">
              <w:rPr>
                <w:i/>
                <w:iCs/>
                <w:sz w:val="20"/>
                <w:szCs w:val="20"/>
              </w:rPr>
              <w:t>, scientific and research training/experience</w:t>
            </w:r>
            <w:r w:rsidR="004524A8">
              <w:rPr>
                <w:i/>
                <w:iCs/>
                <w:sz w:val="20"/>
                <w:szCs w:val="20"/>
              </w:rPr>
              <w:t>)</w:t>
            </w:r>
          </w:p>
          <w:p w14:paraId="6303D207" w14:textId="77777777" w:rsidR="004524A8" w:rsidRPr="00D825D3" w:rsidRDefault="004524A8" w:rsidP="004524A8">
            <w:pPr>
              <w:pStyle w:val="1"/>
              <w:rPr>
                <w:b w:val="0"/>
                <w:sz w:val="40"/>
                <w:szCs w:val="40"/>
              </w:rPr>
            </w:pPr>
          </w:p>
        </w:tc>
      </w:tr>
      <w:tr w:rsidR="00E3591A" w:rsidRPr="0013552C" w14:paraId="177D70A2" w14:textId="77777777" w:rsidTr="00BC5D4F">
        <w:trPr>
          <w:gridAfter w:val="1"/>
          <w:wAfter w:w="48" w:type="dxa"/>
          <w:trHeight w:val="1815"/>
          <w:jc w:val="center"/>
        </w:trPr>
        <w:tc>
          <w:tcPr>
            <w:tcW w:w="11219" w:type="dxa"/>
            <w:gridSpan w:val="6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10D6678" w14:textId="77777777" w:rsidR="00E3591A" w:rsidRPr="00676414" w:rsidRDefault="00E3591A" w:rsidP="00E3591A">
            <w:pPr>
              <w:rPr>
                <w:rFonts w:asciiTheme="majorHAnsi" w:hAnsiTheme="majorHAnsi" w:cstheme="majorHAnsi"/>
                <w:color w:val="5B9BD5" w:themeColor="accent1"/>
                <w:sz w:val="20"/>
                <w:szCs w:val="20"/>
              </w:rPr>
            </w:pPr>
            <w:r w:rsidRPr="00676414">
              <w:rPr>
                <w:rFonts w:asciiTheme="majorHAnsi" w:hAnsiTheme="majorHAnsi" w:cstheme="majorHAnsi"/>
                <w:color w:val="5B9BD5" w:themeColor="accent1"/>
                <w:sz w:val="20"/>
                <w:szCs w:val="20"/>
              </w:rPr>
              <w:t xml:space="preserve">I have been employed as a Chief in APBMT affiliated Hospital (Singapore), division of cell therapy in Singapore for 7 years from 2004 to 2010. During that time, I was directly involved with auto and </w:t>
            </w:r>
            <w:proofErr w:type="spellStart"/>
            <w:r w:rsidRPr="00676414">
              <w:rPr>
                <w:rFonts w:asciiTheme="majorHAnsi" w:hAnsiTheme="majorHAnsi" w:cstheme="majorHAnsi"/>
                <w:color w:val="5B9BD5" w:themeColor="accent1"/>
                <w:sz w:val="20"/>
                <w:szCs w:val="20"/>
              </w:rPr>
              <w:t>allo</w:t>
            </w:r>
            <w:proofErr w:type="spellEnd"/>
            <w:r w:rsidRPr="00676414">
              <w:rPr>
                <w:rFonts w:asciiTheme="majorHAnsi" w:hAnsiTheme="majorHAnsi" w:cstheme="majorHAnsi"/>
                <w:color w:val="5B9BD5" w:themeColor="accent1"/>
                <w:sz w:val="20"/>
                <w:szCs w:val="20"/>
              </w:rPr>
              <w:t xml:space="preserve"> hematopoietic stem cell transplantation. In 2009, I spent a year studying in the World HSCT Center (USA) with the aim of mastering the </w:t>
            </w:r>
            <w:proofErr w:type="spellStart"/>
            <w:r w:rsidRPr="00676414">
              <w:rPr>
                <w:rFonts w:asciiTheme="majorHAnsi" w:hAnsiTheme="majorHAnsi" w:cstheme="majorHAnsi"/>
                <w:color w:val="5B9BD5" w:themeColor="accent1"/>
                <w:sz w:val="20"/>
                <w:szCs w:val="20"/>
              </w:rPr>
              <w:t>haplo</w:t>
            </w:r>
            <w:proofErr w:type="spellEnd"/>
            <w:r w:rsidRPr="00676414">
              <w:rPr>
                <w:rFonts w:asciiTheme="majorHAnsi" w:hAnsiTheme="majorHAnsi" w:cstheme="majorHAnsi"/>
                <w:color w:val="5B9BD5" w:themeColor="accent1"/>
                <w:sz w:val="20"/>
                <w:szCs w:val="20"/>
              </w:rPr>
              <w:t xml:space="preserve"> transplant. In 2011, I transferred to the APBMT University Hospital (Singapore), the department of stem cell transplant center as a </w:t>
            </w:r>
            <w:proofErr w:type="gramStart"/>
            <w:r w:rsidRPr="00676414">
              <w:rPr>
                <w:rFonts w:asciiTheme="majorHAnsi" w:hAnsiTheme="majorHAnsi" w:cstheme="majorHAnsi"/>
                <w:color w:val="5B9BD5" w:themeColor="accent1"/>
                <w:sz w:val="20"/>
                <w:szCs w:val="20"/>
              </w:rPr>
              <w:t>Director</w:t>
            </w:r>
            <w:proofErr w:type="gramEnd"/>
            <w:r w:rsidRPr="00676414">
              <w:rPr>
                <w:rFonts w:asciiTheme="majorHAnsi" w:hAnsiTheme="majorHAnsi" w:cstheme="majorHAnsi"/>
                <w:color w:val="5B9BD5" w:themeColor="accent1"/>
                <w:sz w:val="20"/>
                <w:szCs w:val="20"/>
              </w:rPr>
              <w:t xml:space="preserve"> and set up a CBT program as well as </w:t>
            </w:r>
            <w:proofErr w:type="spellStart"/>
            <w:r w:rsidRPr="00676414">
              <w:rPr>
                <w:rFonts w:asciiTheme="majorHAnsi" w:hAnsiTheme="majorHAnsi" w:cstheme="majorHAnsi"/>
                <w:color w:val="5B9BD5" w:themeColor="accent1"/>
                <w:sz w:val="20"/>
                <w:szCs w:val="20"/>
              </w:rPr>
              <w:t>allo</w:t>
            </w:r>
            <w:proofErr w:type="spellEnd"/>
            <w:r w:rsidRPr="00676414">
              <w:rPr>
                <w:rFonts w:asciiTheme="majorHAnsi" w:hAnsiTheme="majorHAnsi" w:cstheme="majorHAnsi"/>
                <w:color w:val="5B9BD5" w:themeColor="accent1"/>
                <w:sz w:val="20"/>
                <w:szCs w:val="20"/>
              </w:rPr>
              <w:t xml:space="preserve"> HSCT.</w:t>
            </w:r>
            <w:r w:rsidR="00676414" w:rsidRPr="00676414">
              <w:rPr>
                <w:rFonts w:asciiTheme="majorHAnsi" w:hAnsiTheme="majorHAnsi" w:cstheme="majorHAnsi"/>
                <w:color w:val="5B9BD5" w:themeColor="accent1"/>
                <w:sz w:val="20"/>
                <w:szCs w:val="20"/>
              </w:rPr>
              <w:t xml:space="preserve"> From 2014, I am a responsible for both in and outpatient care of chronic GVHD.</w:t>
            </w:r>
          </w:p>
          <w:p w14:paraId="3A20CDA1" w14:textId="77777777" w:rsidR="00E3591A" w:rsidRPr="00E3591A" w:rsidRDefault="00E3591A" w:rsidP="004524A8">
            <w:pPr>
              <w:pStyle w:val="DataField11pt-Single"/>
              <w:rPr>
                <w:color w:val="5B9BD5" w:themeColor="accent1"/>
                <w:sz w:val="18"/>
                <w:lang w:eastAsia="ja-JP"/>
              </w:rPr>
            </w:pPr>
          </w:p>
        </w:tc>
      </w:tr>
      <w:tr w:rsidR="004524A8" w:rsidRPr="00D825D3" w14:paraId="553AD4F1" w14:textId="77777777" w:rsidTr="00D171D2">
        <w:trPr>
          <w:trHeight w:hRule="exact" w:val="1325"/>
          <w:jc w:val="center"/>
        </w:trPr>
        <w:tc>
          <w:tcPr>
            <w:tcW w:w="1126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256B3D8" w14:textId="1615FC65" w:rsidR="004524A8" w:rsidRDefault="004524A8" w:rsidP="004524A8">
            <w:pPr>
              <w:pStyle w:val="a3"/>
              <w:numPr>
                <w:ilvl w:val="0"/>
                <w:numId w:val="2"/>
              </w:numPr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Certification</w:t>
            </w:r>
            <w:r>
              <w:rPr>
                <w:rFonts w:hint="eastAsia"/>
                <w:szCs w:val="20"/>
                <w:lang w:eastAsia="ja-JP"/>
              </w:rPr>
              <w:t xml:space="preserve"> and Licensure of Medical Societies</w:t>
            </w:r>
          </w:p>
          <w:p w14:paraId="133E39C4" w14:textId="77777777" w:rsidR="004524A8" w:rsidRPr="00C9735C" w:rsidRDefault="004524A8" w:rsidP="004524A8"/>
        </w:tc>
      </w:tr>
      <w:tr w:rsidR="004524A8" w:rsidRPr="006345CA" w14:paraId="708085E3" w14:textId="77777777" w:rsidTr="004524A8">
        <w:trPr>
          <w:gridAfter w:val="1"/>
          <w:wAfter w:w="48" w:type="dxa"/>
          <w:jc w:val="center"/>
        </w:trPr>
        <w:tc>
          <w:tcPr>
            <w:tcW w:w="793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D07F8FE" w14:textId="77777777" w:rsidR="004524A8" w:rsidRPr="006345CA" w:rsidRDefault="004524A8" w:rsidP="004524A8">
            <w:pPr>
              <w:pStyle w:val="FormFieldCaption"/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NAME OF SOCIETIES</w:t>
            </w: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E80123" w14:textId="6480689C" w:rsidR="004524A8" w:rsidRPr="006345CA" w:rsidRDefault="004524A8" w:rsidP="004524A8">
            <w:pPr>
              <w:pStyle w:val="FormFieldCaption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CERTIFICATION, LICENSURE</w:t>
            </w:r>
          </w:p>
        </w:tc>
      </w:tr>
      <w:tr w:rsidR="004524A8" w:rsidRPr="0013552C" w14:paraId="3F8CC394" w14:textId="77777777" w:rsidTr="004524A8">
        <w:trPr>
          <w:gridAfter w:val="1"/>
          <w:wAfter w:w="48" w:type="dxa"/>
          <w:jc w:val="center"/>
        </w:trPr>
        <w:tc>
          <w:tcPr>
            <w:tcW w:w="7938" w:type="dxa"/>
            <w:gridSpan w:val="4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9D3E11" w14:textId="77777777" w:rsidR="004524A8" w:rsidRPr="0013552C" w:rsidRDefault="004524A8" w:rsidP="004524A8">
            <w:pPr>
              <w:pStyle w:val="DataField11pt-Single"/>
              <w:rPr>
                <w:color w:val="5B9BD5" w:themeColor="accent1"/>
                <w:sz w:val="20"/>
                <w:lang w:eastAsia="ja-JP"/>
              </w:rPr>
            </w:pPr>
            <w:r w:rsidRPr="0013552C">
              <w:rPr>
                <w:rFonts w:hint="eastAsia"/>
                <w:color w:val="5B9BD5" w:themeColor="accent1"/>
                <w:sz w:val="20"/>
                <w:lang w:eastAsia="ja-JP"/>
              </w:rPr>
              <w:t>Asian society of Internal Medicine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462DB87" w14:textId="77777777" w:rsidR="004524A8" w:rsidRPr="0013552C" w:rsidRDefault="004524A8" w:rsidP="004524A8">
            <w:pPr>
              <w:pStyle w:val="DataField11pt-Single"/>
              <w:rPr>
                <w:color w:val="5B9BD5" w:themeColor="accent1"/>
                <w:sz w:val="20"/>
                <w:lang w:eastAsia="ja-JP"/>
              </w:rPr>
            </w:pPr>
            <w:r>
              <w:rPr>
                <w:rFonts w:hint="eastAsia"/>
                <w:color w:val="5B9BD5" w:themeColor="accent1"/>
                <w:sz w:val="20"/>
                <w:lang w:eastAsia="ja-JP"/>
              </w:rPr>
              <w:t>Specialist in Internal Medicine</w:t>
            </w:r>
          </w:p>
        </w:tc>
      </w:tr>
      <w:tr w:rsidR="004524A8" w:rsidRPr="0013552C" w14:paraId="125384CA" w14:textId="77777777" w:rsidTr="004524A8">
        <w:trPr>
          <w:gridAfter w:val="1"/>
          <w:wAfter w:w="48" w:type="dxa"/>
          <w:jc w:val="center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37D012" w14:textId="77777777" w:rsidR="004524A8" w:rsidRPr="0013552C" w:rsidRDefault="004524A8" w:rsidP="004524A8">
            <w:pPr>
              <w:pStyle w:val="DataField11pt-Single"/>
              <w:rPr>
                <w:color w:val="5B9BD5" w:themeColor="accent1"/>
                <w:sz w:val="20"/>
                <w:lang w:eastAsia="ja-JP"/>
              </w:rPr>
            </w:pPr>
            <w:r>
              <w:rPr>
                <w:color w:val="5B9BD5" w:themeColor="accent1"/>
                <w:sz w:val="20"/>
                <w:lang w:eastAsia="ja-JP"/>
              </w:rPr>
              <w:t>Singapore society of Hematology</w:t>
            </w:r>
          </w:p>
        </w:tc>
        <w:tc>
          <w:tcPr>
            <w:tcW w:w="328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6360B11" w14:textId="77777777" w:rsidR="004524A8" w:rsidRPr="0013552C" w:rsidRDefault="004524A8" w:rsidP="004524A8">
            <w:pPr>
              <w:pStyle w:val="DataField11pt-Single"/>
              <w:rPr>
                <w:color w:val="5B9BD5" w:themeColor="accent1"/>
                <w:sz w:val="20"/>
                <w:lang w:eastAsia="ja-JP"/>
              </w:rPr>
            </w:pPr>
            <w:r>
              <w:rPr>
                <w:rFonts w:hint="eastAsia"/>
                <w:color w:val="5B9BD5" w:themeColor="accent1"/>
                <w:sz w:val="20"/>
                <w:lang w:eastAsia="ja-JP"/>
              </w:rPr>
              <w:t>Hematology specialist</w:t>
            </w:r>
          </w:p>
        </w:tc>
      </w:tr>
      <w:tr w:rsidR="004524A8" w:rsidRPr="0013552C" w14:paraId="2FB0948B" w14:textId="77777777" w:rsidTr="004524A8">
        <w:trPr>
          <w:gridAfter w:val="1"/>
          <w:wAfter w:w="48" w:type="dxa"/>
          <w:jc w:val="center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19E55E" w14:textId="77777777" w:rsidR="004524A8" w:rsidRPr="0013552C" w:rsidRDefault="004524A8" w:rsidP="004524A8">
            <w:pPr>
              <w:pStyle w:val="DataField11pt-Single"/>
              <w:rPr>
                <w:color w:val="5B9BD5" w:themeColor="accent1"/>
                <w:sz w:val="20"/>
                <w:lang w:eastAsia="ja-JP"/>
              </w:rPr>
            </w:pPr>
            <w:r>
              <w:rPr>
                <w:rFonts w:hint="eastAsia"/>
                <w:color w:val="5B9BD5" w:themeColor="accent1"/>
                <w:sz w:val="20"/>
                <w:lang w:eastAsia="ja-JP"/>
              </w:rPr>
              <w:t>Asian Society of Blood and Marrow Transplant</w:t>
            </w:r>
          </w:p>
        </w:tc>
        <w:tc>
          <w:tcPr>
            <w:tcW w:w="328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1811286" w14:textId="77777777" w:rsidR="004524A8" w:rsidRPr="0013552C" w:rsidRDefault="004524A8" w:rsidP="004524A8">
            <w:pPr>
              <w:pStyle w:val="DataField11pt-Single"/>
              <w:rPr>
                <w:color w:val="5B9BD5" w:themeColor="accent1"/>
                <w:sz w:val="20"/>
                <w:lang w:eastAsia="ja-JP"/>
              </w:rPr>
            </w:pPr>
            <w:r>
              <w:rPr>
                <w:color w:val="5B9BD5" w:themeColor="accent1"/>
                <w:sz w:val="20"/>
                <w:lang w:eastAsia="ja-JP"/>
              </w:rPr>
              <w:t>T</w:t>
            </w:r>
            <w:r>
              <w:rPr>
                <w:rFonts w:hint="eastAsia"/>
                <w:color w:val="5B9BD5" w:themeColor="accent1"/>
                <w:sz w:val="20"/>
                <w:lang w:eastAsia="ja-JP"/>
              </w:rPr>
              <w:t xml:space="preserve">ransplant </w:t>
            </w:r>
            <w:r>
              <w:rPr>
                <w:color w:val="5B9BD5" w:themeColor="accent1"/>
                <w:sz w:val="20"/>
                <w:lang w:eastAsia="ja-JP"/>
              </w:rPr>
              <w:t>specialist</w:t>
            </w:r>
          </w:p>
        </w:tc>
      </w:tr>
      <w:tr w:rsidR="0031432E" w:rsidRPr="00D825D3" w14:paraId="1527E247" w14:textId="77777777" w:rsidTr="006F5E36">
        <w:trPr>
          <w:trHeight w:hRule="exact" w:val="2567"/>
          <w:jc w:val="center"/>
        </w:trPr>
        <w:tc>
          <w:tcPr>
            <w:tcW w:w="1126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022BAAE" w14:textId="44440A08" w:rsidR="004831F3" w:rsidRDefault="00E52C07" w:rsidP="004831F3">
            <w:pPr>
              <w:pStyle w:val="a3"/>
              <w:numPr>
                <w:ilvl w:val="0"/>
                <w:numId w:val="2"/>
              </w:numPr>
              <w:rPr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>P</w:t>
            </w:r>
            <w:r>
              <w:rPr>
                <w:szCs w:val="20"/>
                <w:lang w:eastAsia="ja-JP"/>
              </w:rPr>
              <w:t>lease list your p</w:t>
            </w:r>
            <w:r w:rsidR="0031432E">
              <w:rPr>
                <w:szCs w:val="20"/>
                <w:lang w:eastAsia="ja-JP"/>
              </w:rPr>
              <w:t>ublicatio</w:t>
            </w:r>
            <w:r w:rsidR="00F4502D">
              <w:rPr>
                <w:szCs w:val="20"/>
                <w:lang w:eastAsia="ja-JP"/>
              </w:rPr>
              <w:t xml:space="preserve">ns related to the </w:t>
            </w:r>
            <w:r>
              <w:rPr>
                <w:szCs w:val="20"/>
                <w:lang w:eastAsia="ja-JP"/>
              </w:rPr>
              <w:t>Hematopoietic Stem Cell Transplantation / Cellular Therapy</w:t>
            </w:r>
            <w:r w:rsidR="00F4502D">
              <w:rPr>
                <w:szCs w:val="20"/>
                <w:lang w:eastAsia="ja-JP"/>
              </w:rPr>
              <w:t xml:space="preserve"> up to 10</w:t>
            </w:r>
            <w:r>
              <w:rPr>
                <w:szCs w:val="20"/>
                <w:lang w:eastAsia="ja-JP"/>
              </w:rPr>
              <w:t>.</w:t>
            </w:r>
          </w:p>
          <w:p w14:paraId="4F605FA8" w14:textId="77777777" w:rsidR="006F5E36" w:rsidRDefault="006F5E36" w:rsidP="006F5E36"/>
          <w:p w14:paraId="4459001B" w14:textId="77777777" w:rsidR="006F5E36" w:rsidRDefault="006F5E36" w:rsidP="006F5E36"/>
          <w:p w14:paraId="2565D58A" w14:textId="77777777" w:rsidR="006F5E36" w:rsidRDefault="006F5E36" w:rsidP="006F5E36"/>
          <w:p w14:paraId="4EBDDEC8" w14:textId="77777777" w:rsidR="006F5E36" w:rsidRDefault="006F5E36" w:rsidP="006F5E36"/>
          <w:p w14:paraId="65187BB7" w14:textId="77777777" w:rsidR="006F5E36" w:rsidRPr="006F5E36" w:rsidRDefault="006F5E36" w:rsidP="006F5E36"/>
          <w:p w14:paraId="304D00E3" w14:textId="0CD46DC8" w:rsidR="006F5E36" w:rsidRPr="006F5E36" w:rsidRDefault="006F5E36" w:rsidP="006F5E36"/>
        </w:tc>
      </w:tr>
    </w:tbl>
    <w:p w14:paraId="2F771169" w14:textId="77777777" w:rsidR="00375839" w:rsidRPr="0031432E" w:rsidRDefault="00375839"/>
    <w:sectPr w:rsidR="00375839" w:rsidRPr="0031432E" w:rsidSect="003758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8F213" w14:textId="77777777" w:rsidR="009F03D9" w:rsidRDefault="009F03D9" w:rsidP="004524A8">
      <w:r>
        <w:separator/>
      </w:r>
    </w:p>
  </w:endnote>
  <w:endnote w:type="continuationSeparator" w:id="0">
    <w:p w14:paraId="4AA5AF40" w14:textId="77777777" w:rsidR="009F03D9" w:rsidRDefault="009F03D9" w:rsidP="0045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CD214" w14:textId="77777777" w:rsidR="009F03D9" w:rsidRDefault="009F03D9" w:rsidP="004524A8">
      <w:r>
        <w:separator/>
      </w:r>
    </w:p>
  </w:footnote>
  <w:footnote w:type="continuationSeparator" w:id="0">
    <w:p w14:paraId="2E5F0990" w14:textId="77777777" w:rsidR="009F03D9" w:rsidRDefault="009F03D9" w:rsidP="00452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45811"/>
    <w:multiLevelType w:val="hybridMultilevel"/>
    <w:tmpl w:val="F83A6D18"/>
    <w:lvl w:ilvl="0" w:tplc="10FC08B2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7D3558"/>
    <w:multiLevelType w:val="hybridMultilevel"/>
    <w:tmpl w:val="FDB48ACC"/>
    <w:lvl w:ilvl="0" w:tplc="75442E78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1473095">
    <w:abstractNumId w:val="0"/>
  </w:num>
  <w:num w:numId="2" w16cid:durableId="383061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S2sDSwMDMyNjEwsbRU0lEKTi0uzszPAykwqgUApgBmDSwAAAA="/>
  </w:docVars>
  <w:rsids>
    <w:rsidRoot w:val="00375839"/>
    <w:rsid w:val="00032016"/>
    <w:rsid w:val="000A43CB"/>
    <w:rsid w:val="0018247F"/>
    <w:rsid w:val="0031432E"/>
    <w:rsid w:val="00375839"/>
    <w:rsid w:val="004524A8"/>
    <w:rsid w:val="004831F3"/>
    <w:rsid w:val="004C6F1C"/>
    <w:rsid w:val="005B4DD9"/>
    <w:rsid w:val="00676414"/>
    <w:rsid w:val="006A31AE"/>
    <w:rsid w:val="006B75BC"/>
    <w:rsid w:val="006F5E36"/>
    <w:rsid w:val="00883099"/>
    <w:rsid w:val="008E7163"/>
    <w:rsid w:val="009D7B53"/>
    <w:rsid w:val="009F03D9"/>
    <w:rsid w:val="00A0459C"/>
    <w:rsid w:val="00A74461"/>
    <w:rsid w:val="00C9735C"/>
    <w:rsid w:val="00CC6337"/>
    <w:rsid w:val="00CF1C20"/>
    <w:rsid w:val="00DC2257"/>
    <w:rsid w:val="00E3591A"/>
    <w:rsid w:val="00E52C07"/>
    <w:rsid w:val="00F4502D"/>
    <w:rsid w:val="00F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71CF9"/>
  <w15:docId w15:val="{1A9E5A3D-2662-4328-A850-1B15FCF1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83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75839"/>
    <w:pPr>
      <w:widowControl/>
      <w:autoSpaceDE w:val="0"/>
      <w:autoSpaceDN w:val="0"/>
      <w:jc w:val="center"/>
      <w:outlineLvl w:val="0"/>
    </w:pPr>
    <w:rPr>
      <w:rFonts w:ascii="Arial" w:eastAsia="ＭＳ 明朝" w:hAnsi="Arial" w:cs="Arial"/>
      <w:b/>
      <w:bCs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75839"/>
    <w:rPr>
      <w:rFonts w:ascii="Arial" w:eastAsia="ＭＳ 明朝" w:hAnsi="Arial" w:cs="Arial"/>
      <w:b/>
      <w:bCs/>
      <w:kern w:val="0"/>
      <w:sz w:val="22"/>
      <w:lang w:eastAsia="en-US"/>
    </w:rPr>
  </w:style>
  <w:style w:type="paragraph" w:customStyle="1" w:styleId="DataField11pt-Single">
    <w:name w:val="Data Field 11pt-Single"/>
    <w:basedOn w:val="a"/>
    <w:link w:val="DataField11pt-SingleChar"/>
    <w:rsid w:val="00375839"/>
    <w:pPr>
      <w:widowControl/>
      <w:autoSpaceDE w:val="0"/>
      <w:autoSpaceDN w:val="0"/>
      <w:jc w:val="left"/>
    </w:pPr>
    <w:rPr>
      <w:rFonts w:ascii="Arial" w:eastAsia="ＭＳ 明朝" w:hAnsi="Arial" w:cs="Arial"/>
      <w:kern w:val="0"/>
      <w:sz w:val="22"/>
      <w:szCs w:val="20"/>
      <w:lang w:eastAsia="en-US"/>
    </w:rPr>
  </w:style>
  <w:style w:type="character" w:customStyle="1" w:styleId="DataField11pt-SingleChar">
    <w:name w:val="Data Field 11pt-Single Char"/>
    <w:link w:val="DataField11pt-Single"/>
    <w:rsid w:val="00375839"/>
    <w:rPr>
      <w:rFonts w:ascii="Arial" w:eastAsia="ＭＳ 明朝" w:hAnsi="Arial" w:cs="Arial"/>
      <w:kern w:val="0"/>
      <w:sz w:val="22"/>
      <w:szCs w:val="20"/>
      <w:lang w:eastAsia="en-US"/>
    </w:rPr>
  </w:style>
  <w:style w:type="paragraph" w:customStyle="1" w:styleId="FormFieldCaption">
    <w:name w:val="Form Field Caption"/>
    <w:basedOn w:val="a"/>
    <w:rsid w:val="00375839"/>
    <w:pPr>
      <w:widowControl/>
      <w:tabs>
        <w:tab w:val="left" w:pos="270"/>
      </w:tabs>
      <w:autoSpaceDE w:val="0"/>
      <w:autoSpaceDN w:val="0"/>
      <w:jc w:val="left"/>
    </w:pPr>
    <w:rPr>
      <w:rFonts w:ascii="Arial" w:eastAsia="ＭＳ 明朝" w:hAnsi="Arial" w:cs="Arial"/>
      <w:kern w:val="0"/>
      <w:sz w:val="16"/>
      <w:szCs w:val="16"/>
      <w:lang w:eastAsia="en-US"/>
    </w:rPr>
  </w:style>
  <w:style w:type="character" w:customStyle="1" w:styleId="refvocab">
    <w:name w:val="refvocab"/>
    <w:rsid w:val="00375839"/>
  </w:style>
  <w:style w:type="paragraph" w:styleId="a3">
    <w:name w:val="Subtitle"/>
    <w:basedOn w:val="a"/>
    <w:next w:val="a"/>
    <w:link w:val="a4"/>
    <w:qFormat/>
    <w:rsid w:val="00375839"/>
    <w:pPr>
      <w:keepNext/>
      <w:widowControl/>
      <w:autoSpaceDE w:val="0"/>
      <w:autoSpaceDN w:val="0"/>
      <w:spacing w:before="360" w:after="120"/>
      <w:jc w:val="left"/>
      <w:outlineLvl w:val="1"/>
    </w:pPr>
    <w:rPr>
      <w:rFonts w:ascii="Arial" w:eastAsia="ＭＳ 明朝" w:hAnsi="Arial" w:cs="Times New Roman"/>
      <w:b/>
      <w:kern w:val="0"/>
      <w:sz w:val="22"/>
      <w:szCs w:val="24"/>
      <w:lang w:eastAsia="en-US"/>
    </w:rPr>
  </w:style>
  <w:style w:type="character" w:customStyle="1" w:styleId="a4">
    <w:name w:val="副題 (文字)"/>
    <w:basedOn w:val="a0"/>
    <w:link w:val="a3"/>
    <w:rsid w:val="00375839"/>
    <w:rPr>
      <w:rFonts w:ascii="Arial" w:eastAsia="ＭＳ 明朝" w:hAnsi="Arial" w:cs="Times New Roman"/>
      <w:b/>
      <w:kern w:val="0"/>
      <w:sz w:val="22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452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24A8"/>
  </w:style>
  <w:style w:type="paragraph" w:styleId="a7">
    <w:name w:val="footer"/>
    <w:basedOn w:val="a"/>
    <w:link w:val="a8"/>
    <w:uiPriority w:val="99"/>
    <w:unhideWhenUsed/>
    <w:rsid w:val="004524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24A8"/>
  </w:style>
  <w:style w:type="paragraph" w:styleId="a9">
    <w:name w:val="Balloon Text"/>
    <w:basedOn w:val="a"/>
    <w:link w:val="aa"/>
    <w:uiPriority w:val="99"/>
    <w:semiHidden/>
    <w:unhideWhenUsed/>
    <w:rsid w:val="006A31AE"/>
    <w:rPr>
      <w:rFonts w:ascii="Tahoma" w:hAnsi="Tahoma" w:cs="Tahoma"/>
      <w:sz w:val="16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6A31AE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6A31A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A31AE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6A31A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A31A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A31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Minako Iida</dc:creator>
  <cp:lastModifiedBy>飯田 美奈子</cp:lastModifiedBy>
  <cp:revision>2</cp:revision>
  <cp:lastPrinted>2015-12-25T03:39:00Z</cp:lastPrinted>
  <dcterms:created xsi:type="dcterms:W3CDTF">2022-10-28T02:56:00Z</dcterms:created>
  <dcterms:modified xsi:type="dcterms:W3CDTF">2022-10-28T02:56:00Z</dcterms:modified>
</cp:coreProperties>
</file>